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1C" w:rsidRPr="0009691C" w:rsidRDefault="0009691C" w:rsidP="0009691C">
      <w:pPr>
        <w:tabs>
          <w:tab w:val="left" w:pos="708"/>
          <w:tab w:val="left" w:pos="4920"/>
          <w:tab w:val="right" w:pos="8306"/>
        </w:tabs>
        <w:jc w:val="right"/>
        <w:rPr>
          <w:rFonts w:ascii="Garamond" w:eastAsia="MS Mincho" w:hAnsi="Garamond"/>
          <w:b/>
          <w:sz w:val="28"/>
          <w:szCs w:val="28"/>
        </w:rPr>
      </w:pPr>
      <w:r w:rsidRPr="0009691C">
        <w:rPr>
          <w:rFonts w:ascii="Garamond" w:eastAsia="MS Mincho" w:hAnsi="Garamond"/>
          <w:b/>
          <w:sz w:val="28"/>
          <w:szCs w:val="28"/>
        </w:rPr>
        <w:t>проект</w:t>
      </w:r>
    </w:p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8C2532">
        <w:rPr>
          <w:bCs/>
          <w:noProof/>
          <w:sz w:val="28"/>
          <w:szCs w:val="28"/>
        </w:rPr>
        <w:t>___.___</w:t>
      </w:r>
      <w:r w:rsidRPr="00FA7770">
        <w:rPr>
          <w:bCs/>
          <w:noProof/>
          <w:sz w:val="28"/>
          <w:szCs w:val="28"/>
        </w:rPr>
        <w:t>.201</w:t>
      </w:r>
      <w:r w:rsidR="00D71257">
        <w:rPr>
          <w:bCs/>
          <w:noProof/>
          <w:sz w:val="28"/>
          <w:szCs w:val="28"/>
        </w:rPr>
        <w:t>5</w:t>
      </w:r>
      <w:bookmarkStart w:id="0" w:name="_GoBack"/>
      <w:bookmarkEnd w:id="0"/>
      <w:r w:rsidRPr="00FA7770">
        <w:rPr>
          <w:bCs/>
          <w:noProof/>
          <w:sz w:val="28"/>
          <w:szCs w:val="28"/>
        </w:rPr>
        <w:t xml:space="preserve">г. № </w:t>
      </w:r>
      <w:r w:rsidR="008C2532">
        <w:rPr>
          <w:bCs/>
          <w:noProof/>
          <w:sz w:val="28"/>
          <w:szCs w:val="28"/>
        </w:rPr>
        <w:t>__</w:t>
      </w:r>
      <w:r w:rsidRPr="00FA7770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F2DF9" w:rsidRDefault="00C4656B" w:rsidP="002B0B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схем</w:t>
      </w:r>
      <w:r w:rsidR="00033B6F">
        <w:rPr>
          <w:b/>
          <w:sz w:val="28"/>
          <w:szCs w:val="28"/>
        </w:rPr>
        <w:t xml:space="preserve"> вод</w:t>
      </w:r>
      <w:r>
        <w:rPr>
          <w:b/>
          <w:sz w:val="28"/>
          <w:szCs w:val="28"/>
        </w:rPr>
        <w:t xml:space="preserve">оснабжения </w:t>
      </w:r>
      <w:r w:rsidR="00033B6F">
        <w:rPr>
          <w:b/>
          <w:sz w:val="28"/>
          <w:szCs w:val="28"/>
        </w:rPr>
        <w:t>и водоотведения</w:t>
      </w:r>
    </w:p>
    <w:p w:rsidR="00FA7770" w:rsidRPr="00FA7770" w:rsidRDefault="00C4656B" w:rsidP="002B0B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Тяжинского городского поселения </w:t>
      </w:r>
    </w:p>
    <w:p w:rsidR="00FA7770" w:rsidRPr="00FA7770" w:rsidRDefault="00FA7770" w:rsidP="00FA7770">
      <w:pPr>
        <w:jc w:val="center"/>
        <w:rPr>
          <w:b/>
          <w:sz w:val="28"/>
          <w:szCs w:val="28"/>
        </w:rPr>
      </w:pPr>
    </w:p>
    <w:p w:rsidR="00C4656B" w:rsidRPr="00FA7770" w:rsidRDefault="00C4656B" w:rsidP="00FA7770">
      <w:pPr>
        <w:spacing w:before="100" w:beforeAutospacing="1"/>
        <w:contextualSpacing/>
        <w:jc w:val="both"/>
        <w:rPr>
          <w:sz w:val="28"/>
          <w:szCs w:val="28"/>
        </w:rPr>
      </w:pPr>
    </w:p>
    <w:p w:rsidR="00C4656B" w:rsidRDefault="00C4656B" w:rsidP="00033B6F">
      <w:pPr>
        <w:ind w:firstLine="720"/>
        <w:jc w:val="both"/>
        <w:rPr>
          <w:rFonts w:cs="Garamond"/>
          <w:bCs/>
          <w:sz w:val="28"/>
          <w:szCs w:val="28"/>
        </w:rPr>
      </w:pPr>
      <w:r w:rsidRPr="00C4656B">
        <w:rPr>
          <w:rFonts w:cs="Garamond"/>
          <w:bCs/>
          <w:sz w:val="28"/>
          <w:szCs w:val="28"/>
        </w:rPr>
        <w:t>В соответствии с Федеральными законами от 6 октября 2003 года № 131-ФЗ «Об общих принципах организации местного самоуправления в Российской Федерации</w:t>
      </w:r>
      <w:r w:rsidR="000A05C8">
        <w:rPr>
          <w:rFonts w:cs="Garamond"/>
          <w:bCs/>
          <w:sz w:val="28"/>
          <w:szCs w:val="28"/>
        </w:rPr>
        <w:t>»</w:t>
      </w:r>
      <w:r w:rsidRPr="00C4656B">
        <w:rPr>
          <w:rFonts w:cs="Garamond"/>
          <w:bCs/>
          <w:sz w:val="28"/>
          <w:szCs w:val="28"/>
        </w:rPr>
        <w:t xml:space="preserve">, от </w:t>
      </w:r>
      <w:r w:rsidR="00033B6F" w:rsidRPr="00033B6F">
        <w:rPr>
          <w:rFonts w:cs="Garamond"/>
          <w:bCs/>
          <w:sz w:val="28"/>
          <w:szCs w:val="28"/>
        </w:rPr>
        <w:t>07</w:t>
      </w:r>
      <w:r w:rsidR="00033B6F">
        <w:rPr>
          <w:rFonts w:cs="Garamond"/>
          <w:bCs/>
          <w:sz w:val="28"/>
          <w:szCs w:val="28"/>
        </w:rPr>
        <w:t>.12.</w:t>
      </w:r>
      <w:r w:rsidR="00033B6F" w:rsidRPr="00033B6F">
        <w:rPr>
          <w:rFonts w:cs="Garamond"/>
          <w:bCs/>
          <w:sz w:val="28"/>
          <w:szCs w:val="28"/>
        </w:rPr>
        <w:t>2011</w:t>
      </w:r>
      <w:r w:rsidR="00033B6F">
        <w:rPr>
          <w:rFonts w:cs="Garamond"/>
          <w:bCs/>
          <w:sz w:val="28"/>
          <w:szCs w:val="28"/>
        </w:rPr>
        <w:t xml:space="preserve"> года</w:t>
      </w:r>
      <w:r w:rsidR="00033B6F" w:rsidRPr="00033B6F">
        <w:rPr>
          <w:rFonts w:cs="Garamond"/>
          <w:bCs/>
          <w:sz w:val="28"/>
          <w:szCs w:val="28"/>
        </w:rPr>
        <w:t xml:space="preserve"> </w:t>
      </w:r>
      <w:r w:rsidR="00033B6F">
        <w:rPr>
          <w:rFonts w:cs="Garamond"/>
          <w:bCs/>
          <w:sz w:val="28"/>
          <w:szCs w:val="28"/>
        </w:rPr>
        <w:t>№</w:t>
      </w:r>
      <w:r w:rsidR="00033B6F" w:rsidRPr="00033B6F">
        <w:rPr>
          <w:rFonts w:cs="Garamond"/>
          <w:bCs/>
          <w:sz w:val="28"/>
          <w:szCs w:val="28"/>
        </w:rPr>
        <w:t xml:space="preserve"> 416-ФЗ </w:t>
      </w:r>
      <w:r w:rsidRPr="00C4656B">
        <w:rPr>
          <w:rFonts w:cs="Garamond"/>
          <w:bCs/>
          <w:sz w:val="28"/>
          <w:szCs w:val="28"/>
        </w:rPr>
        <w:t xml:space="preserve"> «</w:t>
      </w:r>
      <w:r w:rsidR="00033B6F" w:rsidRPr="00033B6F">
        <w:rPr>
          <w:rFonts w:cs="Garamond"/>
          <w:bCs/>
          <w:sz w:val="28"/>
          <w:szCs w:val="28"/>
        </w:rPr>
        <w:t>О водоснабжении и водоотведении</w:t>
      </w:r>
      <w:r w:rsidRPr="00C4656B">
        <w:rPr>
          <w:rFonts w:cs="Garamond"/>
          <w:bCs/>
          <w:sz w:val="28"/>
          <w:szCs w:val="28"/>
        </w:rPr>
        <w:t>», постановлением Правит</w:t>
      </w:r>
      <w:r w:rsidR="00033B6F">
        <w:rPr>
          <w:rFonts w:cs="Garamond"/>
          <w:bCs/>
          <w:sz w:val="28"/>
          <w:szCs w:val="28"/>
        </w:rPr>
        <w:t>ельства Российской Федерации от 0</w:t>
      </w:r>
      <w:r w:rsidR="00033B6F" w:rsidRPr="00033B6F">
        <w:rPr>
          <w:rFonts w:cs="Garamond"/>
          <w:bCs/>
          <w:sz w:val="28"/>
          <w:szCs w:val="28"/>
        </w:rPr>
        <w:t>5</w:t>
      </w:r>
      <w:r w:rsidR="00033B6F">
        <w:rPr>
          <w:rFonts w:cs="Garamond"/>
          <w:bCs/>
          <w:sz w:val="28"/>
          <w:szCs w:val="28"/>
        </w:rPr>
        <w:t>.09.</w:t>
      </w:r>
      <w:r w:rsidR="00033B6F" w:rsidRPr="00033B6F">
        <w:rPr>
          <w:rFonts w:cs="Garamond"/>
          <w:bCs/>
          <w:sz w:val="28"/>
          <w:szCs w:val="28"/>
        </w:rPr>
        <w:t xml:space="preserve">2013 г. </w:t>
      </w:r>
      <w:r w:rsidR="00033B6F">
        <w:rPr>
          <w:rFonts w:cs="Garamond"/>
          <w:bCs/>
          <w:sz w:val="28"/>
          <w:szCs w:val="28"/>
        </w:rPr>
        <w:t>№</w:t>
      </w:r>
      <w:r w:rsidR="00033B6F" w:rsidRPr="00033B6F">
        <w:rPr>
          <w:rFonts w:cs="Garamond"/>
          <w:bCs/>
          <w:sz w:val="28"/>
          <w:szCs w:val="28"/>
        </w:rPr>
        <w:t xml:space="preserve"> 782</w:t>
      </w:r>
      <w:r w:rsidRPr="00C4656B">
        <w:rPr>
          <w:rFonts w:cs="Garamond"/>
          <w:bCs/>
          <w:sz w:val="28"/>
          <w:szCs w:val="28"/>
        </w:rPr>
        <w:t xml:space="preserve"> «</w:t>
      </w:r>
      <w:r w:rsidR="00033B6F">
        <w:rPr>
          <w:rFonts w:cs="Garamond"/>
          <w:bCs/>
          <w:sz w:val="28"/>
          <w:szCs w:val="28"/>
        </w:rPr>
        <w:t xml:space="preserve">О </w:t>
      </w:r>
      <w:r w:rsidR="00033B6F" w:rsidRPr="00033B6F">
        <w:rPr>
          <w:rFonts w:cs="Garamond"/>
          <w:bCs/>
          <w:sz w:val="28"/>
          <w:szCs w:val="28"/>
        </w:rPr>
        <w:t>схемах водоснабжения и водоотведения</w:t>
      </w:r>
      <w:r w:rsidRPr="00C4656B">
        <w:rPr>
          <w:rFonts w:cs="Garamond"/>
          <w:bCs/>
          <w:sz w:val="28"/>
          <w:szCs w:val="28"/>
        </w:rPr>
        <w:t>»</w:t>
      </w:r>
    </w:p>
    <w:p w:rsidR="000A05C8" w:rsidRDefault="000A05C8" w:rsidP="002B0BE7">
      <w:pPr>
        <w:ind w:firstLine="720"/>
        <w:jc w:val="both"/>
        <w:rPr>
          <w:rFonts w:cs="Garamond"/>
          <w:bCs/>
          <w:sz w:val="28"/>
          <w:szCs w:val="28"/>
        </w:rPr>
      </w:pPr>
    </w:p>
    <w:p w:rsidR="00FA7770" w:rsidRPr="00FF2DF9" w:rsidRDefault="00FA7770" w:rsidP="00FF2DF9">
      <w:pPr>
        <w:ind w:firstLine="720"/>
        <w:jc w:val="both"/>
        <w:rPr>
          <w:rFonts w:cs="Garamond"/>
          <w:bCs/>
          <w:sz w:val="28"/>
          <w:szCs w:val="28"/>
        </w:rPr>
      </w:pPr>
      <w:r w:rsidRPr="00FA7770">
        <w:rPr>
          <w:rFonts w:cs="Garamond"/>
          <w:bCs/>
          <w:sz w:val="28"/>
          <w:szCs w:val="28"/>
        </w:rPr>
        <w:t xml:space="preserve">1. </w:t>
      </w:r>
      <w:r w:rsidR="000A05C8">
        <w:rPr>
          <w:rFonts w:cs="Garamond"/>
          <w:bCs/>
          <w:sz w:val="28"/>
          <w:szCs w:val="28"/>
        </w:rPr>
        <w:t>Утвердить прилагаем</w:t>
      </w:r>
      <w:r w:rsidR="00033B6F">
        <w:rPr>
          <w:rFonts w:cs="Garamond"/>
          <w:bCs/>
          <w:sz w:val="28"/>
          <w:szCs w:val="28"/>
        </w:rPr>
        <w:t>ые</w:t>
      </w:r>
      <w:r w:rsidR="000A05C8">
        <w:rPr>
          <w:rFonts w:cs="Garamond"/>
          <w:bCs/>
          <w:sz w:val="28"/>
          <w:szCs w:val="28"/>
        </w:rPr>
        <w:t xml:space="preserve"> схем</w:t>
      </w:r>
      <w:r w:rsidR="00033B6F">
        <w:rPr>
          <w:rFonts w:cs="Garamond"/>
          <w:bCs/>
          <w:sz w:val="28"/>
          <w:szCs w:val="28"/>
        </w:rPr>
        <w:t>ы</w:t>
      </w:r>
      <w:r w:rsidR="000A05C8">
        <w:rPr>
          <w:rFonts w:cs="Garamond"/>
          <w:bCs/>
          <w:sz w:val="28"/>
          <w:szCs w:val="28"/>
        </w:rPr>
        <w:t xml:space="preserve"> </w:t>
      </w:r>
      <w:r w:rsidR="00033B6F" w:rsidRPr="00033B6F">
        <w:rPr>
          <w:rFonts w:cs="Garamond"/>
          <w:bCs/>
          <w:sz w:val="28"/>
          <w:szCs w:val="28"/>
        </w:rPr>
        <w:t>водоснабжения и водоотведения</w:t>
      </w:r>
      <w:r w:rsidR="000A05C8">
        <w:rPr>
          <w:rFonts w:cs="Garamond"/>
          <w:bCs/>
          <w:sz w:val="28"/>
          <w:szCs w:val="28"/>
        </w:rPr>
        <w:t xml:space="preserve"> Тяжинского городского поселения</w:t>
      </w:r>
      <w:r w:rsidR="000A05C8" w:rsidRPr="000A05C8">
        <w:t xml:space="preserve"> </w:t>
      </w:r>
      <w:r w:rsidR="000A05C8" w:rsidRPr="000A05C8">
        <w:rPr>
          <w:rFonts w:cs="Garamond"/>
          <w:bCs/>
          <w:sz w:val="28"/>
          <w:szCs w:val="28"/>
        </w:rPr>
        <w:t>на период 201</w:t>
      </w:r>
      <w:r w:rsidR="00033B6F">
        <w:rPr>
          <w:rFonts w:cs="Garamond"/>
          <w:bCs/>
          <w:sz w:val="28"/>
          <w:szCs w:val="28"/>
        </w:rPr>
        <w:t>5</w:t>
      </w:r>
      <w:r w:rsidR="000A05C8" w:rsidRPr="000A05C8">
        <w:rPr>
          <w:rFonts w:cs="Garamond"/>
          <w:bCs/>
          <w:sz w:val="28"/>
          <w:szCs w:val="28"/>
        </w:rPr>
        <w:t>-2020 гг. с перспективой до 2030 г.</w:t>
      </w:r>
      <w:r w:rsidR="000A05C8">
        <w:rPr>
          <w:rFonts w:cs="Garamond"/>
          <w:bCs/>
          <w:sz w:val="28"/>
          <w:szCs w:val="28"/>
        </w:rPr>
        <w:t xml:space="preserve"> </w:t>
      </w:r>
    </w:p>
    <w:p w:rsidR="00FA7770" w:rsidRPr="00FA7770" w:rsidRDefault="00FA7770" w:rsidP="00FF2DF9">
      <w:pPr>
        <w:ind w:firstLine="709"/>
        <w:contextualSpacing/>
        <w:jc w:val="both"/>
        <w:rPr>
          <w:sz w:val="28"/>
          <w:szCs w:val="28"/>
        </w:rPr>
      </w:pPr>
      <w:r w:rsidRPr="00FA7770">
        <w:rPr>
          <w:sz w:val="28"/>
          <w:szCs w:val="28"/>
        </w:rPr>
        <w:t xml:space="preserve">2. Настоящее </w:t>
      </w:r>
      <w:r w:rsidR="001E2CBB">
        <w:rPr>
          <w:sz w:val="28"/>
          <w:szCs w:val="28"/>
        </w:rPr>
        <w:t>п</w:t>
      </w:r>
      <w:r w:rsidRPr="00FA7770">
        <w:rPr>
          <w:sz w:val="28"/>
          <w:szCs w:val="28"/>
        </w:rPr>
        <w:t xml:space="preserve">остановление подлежит </w:t>
      </w:r>
      <w:r w:rsidR="00033B6F">
        <w:rPr>
          <w:sz w:val="28"/>
          <w:szCs w:val="28"/>
        </w:rPr>
        <w:t xml:space="preserve">официальному обнародованию </w:t>
      </w:r>
      <w:r w:rsidR="007E3D16">
        <w:rPr>
          <w:sz w:val="28"/>
          <w:szCs w:val="28"/>
        </w:rPr>
        <w:t>на информационных стендах</w:t>
      </w:r>
      <w:r w:rsidR="00033B6F">
        <w:rPr>
          <w:sz w:val="28"/>
          <w:szCs w:val="28"/>
        </w:rPr>
        <w:t xml:space="preserve">, а также </w:t>
      </w:r>
      <w:r w:rsidR="00FF2DF9">
        <w:rPr>
          <w:sz w:val="28"/>
          <w:szCs w:val="28"/>
        </w:rPr>
        <w:t>размещению на официальном сайте администрации Тяжинского городского поселения</w:t>
      </w:r>
      <w:r w:rsidRPr="00FA7770">
        <w:rPr>
          <w:sz w:val="28"/>
          <w:szCs w:val="28"/>
        </w:rPr>
        <w:t>.</w:t>
      </w:r>
    </w:p>
    <w:p w:rsidR="00FF2DF9" w:rsidRDefault="00FF2DF9" w:rsidP="00FF2DF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057E3">
        <w:rPr>
          <w:sz w:val="28"/>
          <w:szCs w:val="28"/>
        </w:rPr>
        <w:t>Н</w:t>
      </w:r>
      <w:r>
        <w:rPr>
          <w:sz w:val="28"/>
          <w:szCs w:val="28"/>
        </w:rPr>
        <w:t xml:space="preserve">астоящее постановление вступает в силу со дня его </w:t>
      </w:r>
      <w:r w:rsidR="009A5B6D">
        <w:rPr>
          <w:sz w:val="28"/>
          <w:szCs w:val="28"/>
        </w:rPr>
        <w:t>официального обнародования</w:t>
      </w:r>
      <w:r>
        <w:rPr>
          <w:sz w:val="28"/>
          <w:szCs w:val="28"/>
        </w:rPr>
        <w:t>.</w:t>
      </w:r>
    </w:p>
    <w:p w:rsidR="00FA7770" w:rsidRPr="00FA7770" w:rsidRDefault="00FF2DF9" w:rsidP="00FF2DF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FA7770" w:rsidRDefault="00FA7770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C4656B" w:rsidRPr="00FA7770" w:rsidRDefault="00C4656B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FA7770" w:rsidRDefault="00B96336" w:rsidP="00FA777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7770" w:rsidRPr="00FA7770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="00FA7770" w:rsidRPr="00FA7770">
        <w:rPr>
          <w:sz w:val="28"/>
          <w:szCs w:val="28"/>
        </w:rPr>
        <w:t xml:space="preserve"> Тяжинского городского поселения</w:t>
      </w:r>
      <w:r w:rsidR="00FA7770" w:rsidRPr="00FA7770">
        <w:rPr>
          <w:sz w:val="28"/>
          <w:szCs w:val="28"/>
        </w:rPr>
        <w:tab/>
      </w:r>
      <w:r w:rsidR="00FA7770" w:rsidRPr="00FA7770">
        <w:rPr>
          <w:sz w:val="28"/>
          <w:szCs w:val="28"/>
        </w:rPr>
        <w:tab/>
        <w:t xml:space="preserve">                           </w:t>
      </w:r>
      <w:proofErr w:type="spellStart"/>
      <w:r>
        <w:rPr>
          <w:sz w:val="28"/>
          <w:szCs w:val="28"/>
        </w:rPr>
        <w:t>А.Н.Чайка</w:t>
      </w:r>
      <w:proofErr w:type="spellEnd"/>
      <w:r w:rsidR="00FA7770" w:rsidRPr="00FA7770">
        <w:rPr>
          <w:sz w:val="28"/>
          <w:szCs w:val="28"/>
        </w:rPr>
        <w:t xml:space="preserve"> </w:t>
      </w:r>
    </w:p>
    <w:p w:rsidR="009E17AA" w:rsidRDefault="009E17AA" w:rsidP="00FA7770">
      <w:pPr>
        <w:rPr>
          <w:sz w:val="28"/>
          <w:szCs w:val="28"/>
        </w:rPr>
      </w:pPr>
    </w:p>
    <w:p w:rsidR="009E17AA" w:rsidRDefault="009E17AA" w:rsidP="00FA7770">
      <w:pPr>
        <w:rPr>
          <w:sz w:val="28"/>
          <w:szCs w:val="28"/>
        </w:rPr>
      </w:pPr>
    </w:p>
    <w:p w:rsidR="009E17AA" w:rsidRDefault="009E17AA" w:rsidP="00FA7770">
      <w:pPr>
        <w:rPr>
          <w:sz w:val="28"/>
          <w:szCs w:val="28"/>
        </w:rPr>
      </w:pPr>
    </w:p>
    <w:p w:rsidR="009E17AA" w:rsidRDefault="009E17AA" w:rsidP="00FA7770">
      <w:pPr>
        <w:rPr>
          <w:sz w:val="28"/>
          <w:szCs w:val="28"/>
        </w:rPr>
      </w:pPr>
    </w:p>
    <w:p w:rsidR="009E17AA" w:rsidRDefault="009E17AA" w:rsidP="00FA7770">
      <w:pPr>
        <w:rPr>
          <w:sz w:val="28"/>
          <w:szCs w:val="28"/>
        </w:rPr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C929DD" w:rsidRDefault="00C929DD" w:rsidP="00F86E23">
      <w:pPr>
        <w:jc w:val="right"/>
      </w:pPr>
    </w:p>
    <w:sectPr w:rsidR="00C929DD" w:rsidSect="007057E3">
      <w:type w:val="continuous"/>
      <w:pgSz w:w="11909" w:h="16834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5F46"/>
    <w:rsid w:val="0001262A"/>
    <w:rsid w:val="00013698"/>
    <w:rsid w:val="000148AD"/>
    <w:rsid w:val="00020CC7"/>
    <w:rsid w:val="0002103C"/>
    <w:rsid w:val="00022325"/>
    <w:rsid w:val="000260E6"/>
    <w:rsid w:val="00030D18"/>
    <w:rsid w:val="00033821"/>
    <w:rsid w:val="00033B6F"/>
    <w:rsid w:val="0003434A"/>
    <w:rsid w:val="00035068"/>
    <w:rsid w:val="00040437"/>
    <w:rsid w:val="00041852"/>
    <w:rsid w:val="000444F9"/>
    <w:rsid w:val="00047C27"/>
    <w:rsid w:val="000503C5"/>
    <w:rsid w:val="000517D4"/>
    <w:rsid w:val="00051EFA"/>
    <w:rsid w:val="00052D7A"/>
    <w:rsid w:val="0005629B"/>
    <w:rsid w:val="0006132B"/>
    <w:rsid w:val="00066F0C"/>
    <w:rsid w:val="00072DAD"/>
    <w:rsid w:val="00075D8D"/>
    <w:rsid w:val="00076971"/>
    <w:rsid w:val="00076F57"/>
    <w:rsid w:val="00087142"/>
    <w:rsid w:val="0009150D"/>
    <w:rsid w:val="0009691C"/>
    <w:rsid w:val="000A05C8"/>
    <w:rsid w:val="000B1428"/>
    <w:rsid w:val="000B4D48"/>
    <w:rsid w:val="000B762E"/>
    <w:rsid w:val="000B7FD1"/>
    <w:rsid w:val="000C2F33"/>
    <w:rsid w:val="000C321A"/>
    <w:rsid w:val="000C5232"/>
    <w:rsid w:val="000D50BE"/>
    <w:rsid w:val="000D545C"/>
    <w:rsid w:val="000D78ED"/>
    <w:rsid w:val="000F11C9"/>
    <w:rsid w:val="000F5524"/>
    <w:rsid w:val="000F59F1"/>
    <w:rsid w:val="00100912"/>
    <w:rsid w:val="001017D5"/>
    <w:rsid w:val="00102C78"/>
    <w:rsid w:val="00111259"/>
    <w:rsid w:val="00111E5B"/>
    <w:rsid w:val="00112DD3"/>
    <w:rsid w:val="00114866"/>
    <w:rsid w:val="00115818"/>
    <w:rsid w:val="0012171A"/>
    <w:rsid w:val="00122132"/>
    <w:rsid w:val="00123449"/>
    <w:rsid w:val="00131290"/>
    <w:rsid w:val="00131737"/>
    <w:rsid w:val="00132178"/>
    <w:rsid w:val="00132CD4"/>
    <w:rsid w:val="00143567"/>
    <w:rsid w:val="001550E0"/>
    <w:rsid w:val="0016124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76C3"/>
    <w:rsid w:val="001833AB"/>
    <w:rsid w:val="00184292"/>
    <w:rsid w:val="00184462"/>
    <w:rsid w:val="00197574"/>
    <w:rsid w:val="001C283A"/>
    <w:rsid w:val="001C5E4B"/>
    <w:rsid w:val="001C6322"/>
    <w:rsid w:val="001D0139"/>
    <w:rsid w:val="001D4B23"/>
    <w:rsid w:val="001D7FCF"/>
    <w:rsid w:val="001E0A1C"/>
    <w:rsid w:val="001E1F99"/>
    <w:rsid w:val="001E2CBB"/>
    <w:rsid w:val="001E73F1"/>
    <w:rsid w:val="001F186A"/>
    <w:rsid w:val="00202332"/>
    <w:rsid w:val="002078A9"/>
    <w:rsid w:val="00224114"/>
    <w:rsid w:val="002255E2"/>
    <w:rsid w:val="0022673F"/>
    <w:rsid w:val="00234B1F"/>
    <w:rsid w:val="0024138A"/>
    <w:rsid w:val="00244659"/>
    <w:rsid w:val="00256B0D"/>
    <w:rsid w:val="00261214"/>
    <w:rsid w:val="0026234C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B09FB"/>
    <w:rsid w:val="002B0BE7"/>
    <w:rsid w:val="002C6FB8"/>
    <w:rsid w:val="002D368F"/>
    <w:rsid w:val="002D70EB"/>
    <w:rsid w:val="002E0809"/>
    <w:rsid w:val="002F7939"/>
    <w:rsid w:val="00303AC7"/>
    <w:rsid w:val="00306FA2"/>
    <w:rsid w:val="003121EE"/>
    <w:rsid w:val="00312C64"/>
    <w:rsid w:val="00321A66"/>
    <w:rsid w:val="00323F29"/>
    <w:rsid w:val="00324D10"/>
    <w:rsid w:val="00325001"/>
    <w:rsid w:val="003254B4"/>
    <w:rsid w:val="00327BEA"/>
    <w:rsid w:val="003310FA"/>
    <w:rsid w:val="00332FD1"/>
    <w:rsid w:val="00333D35"/>
    <w:rsid w:val="003342DA"/>
    <w:rsid w:val="00334530"/>
    <w:rsid w:val="00337623"/>
    <w:rsid w:val="003402D3"/>
    <w:rsid w:val="003530A3"/>
    <w:rsid w:val="00353E25"/>
    <w:rsid w:val="00356F04"/>
    <w:rsid w:val="00375226"/>
    <w:rsid w:val="00381F0C"/>
    <w:rsid w:val="003827D2"/>
    <w:rsid w:val="0039558F"/>
    <w:rsid w:val="00395F8B"/>
    <w:rsid w:val="00397D2A"/>
    <w:rsid w:val="003B19DF"/>
    <w:rsid w:val="003B1EA3"/>
    <w:rsid w:val="003B4AD0"/>
    <w:rsid w:val="003C2249"/>
    <w:rsid w:val="003C6195"/>
    <w:rsid w:val="003C75A5"/>
    <w:rsid w:val="003D0C25"/>
    <w:rsid w:val="003D1111"/>
    <w:rsid w:val="003D654B"/>
    <w:rsid w:val="003E12CC"/>
    <w:rsid w:val="003E51D6"/>
    <w:rsid w:val="003E5247"/>
    <w:rsid w:val="003E5FA2"/>
    <w:rsid w:val="00405187"/>
    <w:rsid w:val="00413067"/>
    <w:rsid w:val="004156F3"/>
    <w:rsid w:val="00422817"/>
    <w:rsid w:val="00422F16"/>
    <w:rsid w:val="00423A8B"/>
    <w:rsid w:val="004312C0"/>
    <w:rsid w:val="0043697C"/>
    <w:rsid w:val="004459A7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5EC3"/>
    <w:rsid w:val="004B2F3D"/>
    <w:rsid w:val="004B30AF"/>
    <w:rsid w:val="004B3A7E"/>
    <w:rsid w:val="004B4ABC"/>
    <w:rsid w:val="004B62E2"/>
    <w:rsid w:val="004B69EF"/>
    <w:rsid w:val="004C4024"/>
    <w:rsid w:val="004D2767"/>
    <w:rsid w:val="004D5797"/>
    <w:rsid w:val="004E1BBF"/>
    <w:rsid w:val="004E2973"/>
    <w:rsid w:val="004F53D1"/>
    <w:rsid w:val="00502E9D"/>
    <w:rsid w:val="005063D7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7246D"/>
    <w:rsid w:val="0057549F"/>
    <w:rsid w:val="00575E70"/>
    <w:rsid w:val="0057613B"/>
    <w:rsid w:val="00592F77"/>
    <w:rsid w:val="0059600F"/>
    <w:rsid w:val="005A1038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D7F15"/>
    <w:rsid w:val="005E0622"/>
    <w:rsid w:val="005E1A7D"/>
    <w:rsid w:val="005E3B06"/>
    <w:rsid w:val="005E4DB3"/>
    <w:rsid w:val="005F349D"/>
    <w:rsid w:val="005F5159"/>
    <w:rsid w:val="005F5C6A"/>
    <w:rsid w:val="00601974"/>
    <w:rsid w:val="00603F98"/>
    <w:rsid w:val="0061295F"/>
    <w:rsid w:val="00612DC3"/>
    <w:rsid w:val="00614026"/>
    <w:rsid w:val="00614698"/>
    <w:rsid w:val="0061615A"/>
    <w:rsid w:val="00616C94"/>
    <w:rsid w:val="00617449"/>
    <w:rsid w:val="006301DF"/>
    <w:rsid w:val="00641005"/>
    <w:rsid w:val="0064444D"/>
    <w:rsid w:val="0064580C"/>
    <w:rsid w:val="0065465A"/>
    <w:rsid w:val="00661365"/>
    <w:rsid w:val="00665911"/>
    <w:rsid w:val="00670B6E"/>
    <w:rsid w:val="00674C1B"/>
    <w:rsid w:val="00681E9C"/>
    <w:rsid w:val="00683935"/>
    <w:rsid w:val="0069381A"/>
    <w:rsid w:val="0069779A"/>
    <w:rsid w:val="006A0F10"/>
    <w:rsid w:val="006B0007"/>
    <w:rsid w:val="006B2144"/>
    <w:rsid w:val="006C0742"/>
    <w:rsid w:val="006C3C34"/>
    <w:rsid w:val="006D0ED6"/>
    <w:rsid w:val="006D14AA"/>
    <w:rsid w:val="006D24C0"/>
    <w:rsid w:val="006D34D8"/>
    <w:rsid w:val="006D360D"/>
    <w:rsid w:val="006D524E"/>
    <w:rsid w:val="006E10AB"/>
    <w:rsid w:val="006E316E"/>
    <w:rsid w:val="006E31A7"/>
    <w:rsid w:val="006E4F1F"/>
    <w:rsid w:val="006E63BE"/>
    <w:rsid w:val="006E6DA2"/>
    <w:rsid w:val="006E76D7"/>
    <w:rsid w:val="006F7658"/>
    <w:rsid w:val="00700DA7"/>
    <w:rsid w:val="00701072"/>
    <w:rsid w:val="007054AF"/>
    <w:rsid w:val="007057E3"/>
    <w:rsid w:val="00706AF1"/>
    <w:rsid w:val="00712713"/>
    <w:rsid w:val="00712A4E"/>
    <w:rsid w:val="0071653B"/>
    <w:rsid w:val="00716552"/>
    <w:rsid w:val="007177E6"/>
    <w:rsid w:val="00717B91"/>
    <w:rsid w:val="00721624"/>
    <w:rsid w:val="00731C14"/>
    <w:rsid w:val="007360E9"/>
    <w:rsid w:val="007366A6"/>
    <w:rsid w:val="007415EB"/>
    <w:rsid w:val="00742051"/>
    <w:rsid w:val="00755129"/>
    <w:rsid w:val="00757FBD"/>
    <w:rsid w:val="0076008B"/>
    <w:rsid w:val="00765DE2"/>
    <w:rsid w:val="00792804"/>
    <w:rsid w:val="007A0B6E"/>
    <w:rsid w:val="007A7A6F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E3D16"/>
    <w:rsid w:val="007F1EFB"/>
    <w:rsid w:val="007F264F"/>
    <w:rsid w:val="007F4205"/>
    <w:rsid w:val="007F738B"/>
    <w:rsid w:val="00801408"/>
    <w:rsid w:val="0080248C"/>
    <w:rsid w:val="0081265B"/>
    <w:rsid w:val="0082339E"/>
    <w:rsid w:val="00832C79"/>
    <w:rsid w:val="00832CEC"/>
    <w:rsid w:val="00843AAE"/>
    <w:rsid w:val="00850835"/>
    <w:rsid w:val="008522E8"/>
    <w:rsid w:val="00863BE1"/>
    <w:rsid w:val="00866FA3"/>
    <w:rsid w:val="008740E4"/>
    <w:rsid w:val="00880134"/>
    <w:rsid w:val="008842C0"/>
    <w:rsid w:val="008A2BBA"/>
    <w:rsid w:val="008A3E07"/>
    <w:rsid w:val="008A459A"/>
    <w:rsid w:val="008B5B69"/>
    <w:rsid w:val="008B6D5E"/>
    <w:rsid w:val="008C2532"/>
    <w:rsid w:val="008C7CDF"/>
    <w:rsid w:val="008D2B8F"/>
    <w:rsid w:val="008D6FA1"/>
    <w:rsid w:val="00902E1C"/>
    <w:rsid w:val="009204A5"/>
    <w:rsid w:val="00925367"/>
    <w:rsid w:val="009357AB"/>
    <w:rsid w:val="00935888"/>
    <w:rsid w:val="009436D1"/>
    <w:rsid w:val="00952955"/>
    <w:rsid w:val="00953BB8"/>
    <w:rsid w:val="009568D3"/>
    <w:rsid w:val="00956F16"/>
    <w:rsid w:val="009608ED"/>
    <w:rsid w:val="00964BEB"/>
    <w:rsid w:val="00965256"/>
    <w:rsid w:val="00966723"/>
    <w:rsid w:val="009738C5"/>
    <w:rsid w:val="00973C9D"/>
    <w:rsid w:val="00975B18"/>
    <w:rsid w:val="009850D0"/>
    <w:rsid w:val="00985F7D"/>
    <w:rsid w:val="009914F5"/>
    <w:rsid w:val="00991F96"/>
    <w:rsid w:val="0099583C"/>
    <w:rsid w:val="00997F32"/>
    <w:rsid w:val="009A1D4B"/>
    <w:rsid w:val="009A3117"/>
    <w:rsid w:val="009A5B6D"/>
    <w:rsid w:val="009B0886"/>
    <w:rsid w:val="009B3432"/>
    <w:rsid w:val="009B3C9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E17AA"/>
    <w:rsid w:val="009E3CDB"/>
    <w:rsid w:val="009F2831"/>
    <w:rsid w:val="009F40CE"/>
    <w:rsid w:val="009F78F0"/>
    <w:rsid w:val="00A07391"/>
    <w:rsid w:val="00A07735"/>
    <w:rsid w:val="00A22088"/>
    <w:rsid w:val="00A22218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3662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FFD"/>
    <w:rsid w:val="00AC6D90"/>
    <w:rsid w:val="00AC79C7"/>
    <w:rsid w:val="00AD4F86"/>
    <w:rsid w:val="00AD57F2"/>
    <w:rsid w:val="00AE4164"/>
    <w:rsid w:val="00B04B60"/>
    <w:rsid w:val="00B13048"/>
    <w:rsid w:val="00B23113"/>
    <w:rsid w:val="00B24F24"/>
    <w:rsid w:val="00B347D0"/>
    <w:rsid w:val="00B37135"/>
    <w:rsid w:val="00B37C0A"/>
    <w:rsid w:val="00B4787C"/>
    <w:rsid w:val="00B52D31"/>
    <w:rsid w:val="00B632F9"/>
    <w:rsid w:val="00B654AB"/>
    <w:rsid w:val="00B65C73"/>
    <w:rsid w:val="00B67DC3"/>
    <w:rsid w:val="00B76567"/>
    <w:rsid w:val="00B76588"/>
    <w:rsid w:val="00B841D3"/>
    <w:rsid w:val="00B93F43"/>
    <w:rsid w:val="00B94832"/>
    <w:rsid w:val="00B96190"/>
    <w:rsid w:val="00B96336"/>
    <w:rsid w:val="00B965B6"/>
    <w:rsid w:val="00B9684C"/>
    <w:rsid w:val="00BA02D1"/>
    <w:rsid w:val="00BA7058"/>
    <w:rsid w:val="00BB06B5"/>
    <w:rsid w:val="00BB476F"/>
    <w:rsid w:val="00BD0D92"/>
    <w:rsid w:val="00BD3E48"/>
    <w:rsid w:val="00BD5E08"/>
    <w:rsid w:val="00BD6B99"/>
    <w:rsid w:val="00BE7605"/>
    <w:rsid w:val="00BE7C83"/>
    <w:rsid w:val="00BF0DBE"/>
    <w:rsid w:val="00C015E7"/>
    <w:rsid w:val="00C04F83"/>
    <w:rsid w:val="00C05EFF"/>
    <w:rsid w:val="00C10984"/>
    <w:rsid w:val="00C11869"/>
    <w:rsid w:val="00C12B63"/>
    <w:rsid w:val="00C15434"/>
    <w:rsid w:val="00C16AC9"/>
    <w:rsid w:val="00C2462A"/>
    <w:rsid w:val="00C33434"/>
    <w:rsid w:val="00C4656B"/>
    <w:rsid w:val="00C47AA6"/>
    <w:rsid w:val="00C47AEE"/>
    <w:rsid w:val="00C50C3D"/>
    <w:rsid w:val="00C513CD"/>
    <w:rsid w:val="00C56533"/>
    <w:rsid w:val="00C614B6"/>
    <w:rsid w:val="00C625B0"/>
    <w:rsid w:val="00C634C4"/>
    <w:rsid w:val="00C63520"/>
    <w:rsid w:val="00C65B37"/>
    <w:rsid w:val="00C665D8"/>
    <w:rsid w:val="00C707FB"/>
    <w:rsid w:val="00C75808"/>
    <w:rsid w:val="00C75FCE"/>
    <w:rsid w:val="00C8426E"/>
    <w:rsid w:val="00C86738"/>
    <w:rsid w:val="00C86E88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D6950"/>
    <w:rsid w:val="00CE0432"/>
    <w:rsid w:val="00CE1DEB"/>
    <w:rsid w:val="00CE2C72"/>
    <w:rsid w:val="00CF38A9"/>
    <w:rsid w:val="00CF542E"/>
    <w:rsid w:val="00D01495"/>
    <w:rsid w:val="00D10972"/>
    <w:rsid w:val="00D1109A"/>
    <w:rsid w:val="00D11BED"/>
    <w:rsid w:val="00D22331"/>
    <w:rsid w:val="00D22D5A"/>
    <w:rsid w:val="00D321FA"/>
    <w:rsid w:val="00D366A5"/>
    <w:rsid w:val="00D36E21"/>
    <w:rsid w:val="00D47377"/>
    <w:rsid w:val="00D47E5A"/>
    <w:rsid w:val="00D6235C"/>
    <w:rsid w:val="00D71257"/>
    <w:rsid w:val="00D717A4"/>
    <w:rsid w:val="00D72784"/>
    <w:rsid w:val="00D72B6B"/>
    <w:rsid w:val="00D744FB"/>
    <w:rsid w:val="00D76674"/>
    <w:rsid w:val="00D809DA"/>
    <w:rsid w:val="00D82FB1"/>
    <w:rsid w:val="00D92CF4"/>
    <w:rsid w:val="00DA49F8"/>
    <w:rsid w:val="00DA5DC9"/>
    <w:rsid w:val="00DA7625"/>
    <w:rsid w:val="00DB2019"/>
    <w:rsid w:val="00DB20B4"/>
    <w:rsid w:val="00DC06BC"/>
    <w:rsid w:val="00DC3B22"/>
    <w:rsid w:val="00DD0510"/>
    <w:rsid w:val="00DE57B5"/>
    <w:rsid w:val="00DE608E"/>
    <w:rsid w:val="00DF2405"/>
    <w:rsid w:val="00DF6FD8"/>
    <w:rsid w:val="00E06ED2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6627"/>
    <w:rsid w:val="00E6129E"/>
    <w:rsid w:val="00E615BF"/>
    <w:rsid w:val="00E63E4E"/>
    <w:rsid w:val="00E65FC5"/>
    <w:rsid w:val="00E66AEE"/>
    <w:rsid w:val="00E70570"/>
    <w:rsid w:val="00E71A97"/>
    <w:rsid w:val="00E72015"/>
    <w:rsid w:val="00E742EE"/>
    <w:rsid w:val="00E74AC2"/>
    <w:rsid w:val="00E75A78"/>
    <w:rsid w:val="00E81A52"/>
    <w:rsid w:val="00E8299F"/>
    <w:rsid w:val="00E84101"/>
    <w:rsid w:val="00E844EF"/>
    <w:rsid w:val="00E93155"/>
    <w:rsid w:val="00EA09B3"/>
    <w:rsid w:val="00EA69C6"/>
    <w:rsid w:val="00EB104E"/>
    <w:rsid w:val="00EB179F"/>
    <w:rsid w:val="00ED00DC"/>
    <w:rsid w:val="00ED1298"/>
    <w:rsid w:val="00ED16C4"/>
    <w:rsid w:val="00EE4739"/>
    <w:rsid w:val="00EF1B44"/>
    <w:rsid w:val="00EF2AC0"/>
    <w:rsid w:val="00F0170A"/>
    <w:rsid w:val="00F06E0C"/>
    <w:rsid w:val="00F10644"/>
    <w:rsid w:val="00F10F24"/>
    <w:rsid w:val="00F124AB"/>
    <w:rsid w:val="00F378A8"/>
    <w:rsid w:val="00F444AC"/>
    <w:rsid w:val="00F46468"/>
    <w:rsid w:val="00F512D8"/>
    <w:rsid w:val="00F655D0"/>
    <w:rsid w:val="00F66FFA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7770"/>
    <w:rsid w:val="00FA7C7A"/>
    <w:rsid w:val="00FB11F3"/>
    <w:rsid w:val="00FB51FB"/>
    <w:rsid w:val="00FB6E2C"/>
    <w:rsid w:val="00FC5BF2"/>
    <w:rsid w:val="00FD0B2B"/>
    <w:rsid w:val="00FE2627"/>
    <w:rsid w:val="00FE3E8B"/>
    <w:rsid w:val="00FF2DF9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D1CB9-C70F-4CE5-9941-A4796AE3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6</cp:revision>
  <cp:lastPrinted>2015-03-27T11:09:00Z</cp:lastPrinted>
  <dcterms:created xsi:type="dcterms:W3CDTF">2015-03-27T10:54:00Z</dcterms:created>
  <dcterms:modified xsi:type="dcterms:W3CDTF">2015-04-02T08:34:00Z</dcterms:modified>
</cp:coreProperties>
</file>